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8A" w:rsidRDefault="002C7FDB" w:rsidP="002619AA">
      <w:pPr>
        <w:jc w:val="center"/>
      </w:pPr>
      <w:r>
        <w:t>Civil Rights Movement</w:t>
      </w:r>
      <w:r w:rsidR="007504E4">
        <w:t>:</w:t>
      </w:r>
      <w:r>
        <w:t xml:space="preserve"> Novel Study and Song Analysis Project</w:t>
      </w:r>
    </w:p>
    <w:p w:rsidR="00780734" w:rsidRDefault="00780734" w:rsidP="00780734">
      <w:pPr>
        <w:ind w:firstLine="720"/>
      </w:pPr>
      <w:r>
        <w:t xml:space="preserve">The Civil Rights Movement did not suddenly appear out of nowhere in the twentieth century.  Effort to improve the quality of life for African Americans are as old as the United States.  The twentieth century Civil Rights Movement emerged as a response to the unfilled promises of emancipation.  Many African Americans in the United States were determined to achieve the rights and prerogatives of full citizenship.  The Civil Rights Movement involved many different strategies and approaches, including legal action, nonviolent civil disobedience, and militancy.  Your fourth quarter project consists of two parts and </w:t>
      </w:r>
      <w:proofErr w:type="gramStart"/>
      <w:r>
        <w:t>is outlined</w:t>
      </w:r>
      <w:proofErr w:type="gramEnd"/>
      <w:r>
        <w:t xml:space="preserve"> below.</w:t>
      </w:r>
    </w:p>
    <w:p w:rsidR="007504E4" w:rsidRDefault="007504E4">
      <w:r>
        <w:t>1. Turning 15 on the Road to Freedom-</w:t>
      </w:r>
    </w:p>
    <w:p w:rsidR="007504E4" w:rsidRDefault="002C7FDB">
      <w:r>
        <w:tab/>
        <w:t>a. 2</w:t>
      </w:r>
      <w:r w:rsidR="007504E4">
        <w:t xml:space="preserve"> Chapter </w:t>
      </w:r>
      <w:r>
        <w:t xml:space="preserve">Comprehension </w:t>
      </w:r>
      <w:r w:rsidR="007504E4">
        <w:t>Quizzes</w:t>
      </w:r>
    </w:p>
    <w:p w:rsidR="00B2032C" w:rsidRDefault="00B2032C">
      <w:r>
        <w:tab/>
      </w:r>
      <w:r w:rsidR="000F5682">
        <w:tab/>
        <w:t>1</w:t>
      </w:r>
      <w:r w:rsidR="002C7FDB">
        <w:t xml:space="preserve">. Quizzes will be </w:t>
      </w:r>
      <w:r w:rsidR="001222DF">
        <w:t>Wednes</w:t>
      </w:r>
      <w:r w:rsidR="002C7FDB">
        <w:t xml:space="preserve">day and </w:t>
      </w:r>
      <w:r>
        <w:t>Friday</w:t>
      </w:r>
    </w:p>
    <w:p w:rsidR="00B2032C" w:rsidRDefault="007504E4">
      <w:r>
        <w:t xml:space="preserve"> </w:t>
      </w:r>
      <w:r w:rsidR="000F5682">
        <w:tab/>
        <w:t xml:space="preserve">b. </w:t>
      </w:r>
      <w:r w:rsidR="001222DF">
        <w:t xml:space="preserve">1-Page </w:t>
      </w:r>
      <w:proofErr w:type="gramStart"/>
      <w:r w:rsidR="001222DF">
        <w:t>single spaced</w:t>
      </w:r>
      <w:proofErr w:type="gramEnd"/>
      <w:r w:rsidR="001222DF">
        <w:t xml:space="preserve">, Times New Roman, 12 pt. font, </w:t>
      </w:r>
      <w:r w:rsidR="001222DF" w:rsidRPr="001222DF">
        <w:rPr>
          <w:b/>
        </w:rPr>
        <w:t>printed</w:t>
      </w:r>
      <w:r w:rsidR="001222DF">
        <w:t xml:space="preserve"> analysis. </w:t>
      </w:r>
      <w:r w:rsidR="001222DF" w:rsidRPr="001222DF">
        <w:rPr>
          <w:b/>
          <w:u w:val="single"/>
        </w:rPr>
        <w:t>Due Monday 4/23</w:t>
      </w:r>
      <w:r w:rsidR="001222DF">
        <w:t xml:space="preserve"> </w:t>
      </w:r>
    </w:p>
    <w:p w:rsidR="007504E4" w:rsidRDefault="007504E4">
      <w:r>
        <w:tab/>
      </w:r>
      <w:r w:rsidR="000F5682">
        <w:tab/>
        <w:t xml:space="preserve">1. </w:t>
      </w:r>
      <w:r>
        <w:t>Why did the author write this book?</w:t>
      </w:r>
    </w:p>
    <w:p w:rsidR="007504E4" w:rsidRDefault="007504E4">
      <w:r>
        <w:tab/>
      </w:r>
      <w:r w:rsidR="000F5682">
        <w:tab/>
        <w:t xml:space="preserve">2. </w:t>
      </w:r>
      <w:r>
        <w:t>What does she want to tell readers?</w:t>
      </w:r>
    </w:p>
    <w:p w:rsidR="007504E4" w:rsidRDefault="007504E4">
      <w:r>
        <w:tab/>
      </w:r>
      <w:r w:rsidR="000F5682">
        <w:tab/>
      </w:r>
      <w:r>
        <w:t xml:space="preserve"> </w:t>
      </w:r>
      <w:r w:rsidR="000F5682">
        <w:t xml:space="preserve">3. </w:t>
      </w:r>
      <w:r>
        <w:t>Why are voting rights so important?</w:t>
      </w:r>
    </w:p>
    <w:p w:rsidR="00B2032C" w:rsidRDefault="00B2032C" w:rsidP="00B2032C">
      <w:pPr>
        <w:ind w:firstLine="720"/>
      </w:pPr>
      <w:r>
        <w:tab/>
      </w:r>
      <w:r w:rsidR="000F5682">
        <w:tab/>
      </w:r>
      <w:r w:rsidRPr="00B2032C">
        <w:rPr>
          <w:i/>
        </w:rPr>
        <w:t>Note – you only have 90 seconds total for your response.</w:t>
      </w:r>
      <w:r w:rsidR="002C7FDB">
        <w:rPr>
          <w:i/>
        </w:rPr>
        <w:t xml:space="preserve"> You will need plan your response.</w:t>
      </w:r>
    </w:p>
    <w:p w:rsidR="007504E4" w:rsidRDefault="000F5682">
      <w:r>
        <w:t>2</w:t>
      </w:r>
      <w:r w:rsidR="002C7FDB">
        <w:t xml:space="preserve">. </w:t>
      </w:r>
      <w:proofErr w:type="spellStart"/>
      <w:r w:rsidR="002C7FDB" w:rsidRPr="002C7FDB">
        <w:rPr>
          <w:i/>
        </w:rPr>
        <w:t>Blowin</w:t>
      </w:r>
      <w:proofErr w:type="spellEnd"/>
      <w:r w:rsidR="002C7FDB" w:rsidRPr="002C7FDB">
        <w:rPr>
          <w:i/>
        </w:rPr>
        <w:t>’</w:t>
      </w:r>
      <w:r w:rsidR="007504E4" w:rsidRPr="002C7FDB">
        <w:rPr>
          <w:i/>
        </w:rPr>
        <w:t xml:space="preserve"> in the Wind</w:t>
      </w:r>
      <w:r w:rsidR="007504E4">
        <w:t xml:space="preserve"> Lyrical Analysis-</w:t>
      </w:r>
      <w:r w:rsidR="001222DF">
        <w:t xml:space="preserve"> </w:t>
      </w:r>
      <w:r w:rsidR="001222DF" w:rsidRPr="001222DF">
        <w:rPr>
          <w:b/>
          <w:u w:val="single"/>
        </w:rPr>
        <w:t>Due Tuesday 4/24</w:t>
      </w:r>
    </w:p>
    <w:p w:rsidR="002C7FDB" w:rsidRDefault="002C7FDB">
      <w:r>
        <w:tab/>
        <w:t xml:space="preserve">Lyrics: </w:t>
      </w:r>
      <w:r w:rsidRPr="002C7FDB">
        <w:t>https://bobdylan.com/songs/blowin-wind/</w:t>
      </w:r>
    </w:p>
    <w:p w:rsidR="002C7FDB" w:rsidRDefault="002C7FDB">
      <w:r>
        <w:tab/>
        <w:t xml:space="preserve">Video: </w:t>
      </w:r>
      <w:r w:rsidRPr="002C7FDB">
        <w:t>https://www.youtube.com/watch?v=G58XWF6B3AA</w:t>
      </w:r>
    </w:p>
    <w:p w:rsidR="007504E4" w:rsidRDefault="002619AA" w:rsidP="002619AA">
      <w:pPr>
        <w:ind w:left="720"/>
      </w:pPr>
      <w:r>
        <w:t>Each digital poster board must contain an analysis of</w:t>
      </w:r>
      <w:r w:rsidR="002C7FDB">
        <w:t xml:space="preserve"> the lyrics of the song “</w:t>
      </w:r>
      <w:proofErr w:type="spellStart"/>
      <w:r w:rsidR="002C7FDB" w:rsidRPr="002C7FDB">
        <w:rPr>
          <w:i/>
        </w:rPr>
        <w:t>Blowin</w:t>
      </w:r>
      <w:proofErr w:type="spellEnd"/>
      <w:r w:rsidR="002C7FDB" w:rsidRPr="002C7FDB">
        <w:rPr>
          <w:i/>
        </w:rPr>
        <w:t>’</w:t>
      </w:r>
      <w:r w:rsidRPr="002C7FDB">
        <w:rPr>
          <w:i/>
        </w:rPr>
        <w:t xml:space="preserve"> in the Wind</w:t>
      </w:r>
      <w:r>
        <w:t xml:space="preserve">” by Bob Dylan by using- </w:t>
      </w:r>
    </w:p>
    <w:p w:rsidR="002619AA" w:rsidRDefault="002C7FDB" w:rsidP="002619AA">
      <w:pPr>
        <w:ind w:left="1440"/>
      </w:pPr>
      <w:r>
        <w:t xml:space="preserve">a. At least (3) </w:t>
      </w:r>
      <w:r w:rsidR="002619AA">
        <w:t>historical photos with each photo representing a different major event of the Civil Rights Movement or the overall advancement of the Civil Rights Movement itself.</w:t>
      </w:r>
    </w:p>
    <w:p w:rsidR="002619AA" w:rsidRDefault="002619AA" w:rsidP="002619AA">
      <w:pPr>
        <w:ind w:left="1440"/>
      </w:pPr>
      <w:proofErr w:type="gramStart"/>
      <w:r>
        <w:t xml:space="preserve">b. </w:t>
      </w:r>
      <w:r w:rsidR="001222DF">
        <w:t>3</w:t>
      </w:r>
      <w:proofErr w:type="gramEnd"/>
      <w:r w:rsidR="001222DF">
        <w:t>-4 sentence c</w:t>
      </w:r>
      <w:r>
        <w:t>aptions for each photo that:</w:t>
      </w:r>
    </w:p>
    <w:p w:rsidR="002619AA" w:rsidRDefault="002619AA" w:rsidP="002619AA">
      <w:pPr>
        <w:ind w:left="2160"/>
      </w:pPr>
      <w:r>
        <w:t xml:space="preserve">1. Explain the historical event </w:t>
      </w:r>
      <w:proofErr w:type="gramStart"/>
      <w:r>
        <w:t>being shown</w:t>
      </w:r>
      <w:proofErr w:type="gramEnd"/>
      <w:r>
        <w:t xml:space="preserve"> related to the Civil Rights Movement with information about what occurred during the event.</w:t>
      </w:r>
    </w:p>
    <w:p w:rsidR="002619AA" w:rsidRDefault="002619AA" w:rsidP="002619AA">
      <w:pPr>
        <w:ind w:left="2160"/>
      </w:pPr>
      <w:r>
        <w:t>2. An explanation of how the photo and related even</w:t>
      </w:r>
      <w:r w:rsidR="00CE6106">
        <w:t xml:space="preserve">t of the Civil Rights Movement </w:t>
      </w:r>
      <w:r>
        <w:t>links with a lyric from the song “Blowing in the Wind.”</w:t>
      </w:r>
    </w:p>
    <w:p w:rsidR="007504E4" w:rsidRDefault="002619AA" w:rsidP="00887C35">
      <w:pPr>
        <w:ind w:left="1440"/>
      </w:pPr>
      <w:r>
        <w:t>c. A final statement</w:t>
      </w:r>
      <w:r w:rsidR="001222DF">
        <w:t xml:space="preserve"> (7 sentences)</w:t>
      </w:r>
      <w:r>
        <w:t xml:space="preserve"> on the overall </w:t>
      </w:r>
      <w:r w:rsidR="00887C35">
        <w:t>message</w:t>
      </w:r>
      <w:r>
        <w:t xml:space="preserve"> of the song with an emphasis on the student’s interpretation of the meaning of the title “Blowing in the Wind.”</w:t>
      </w:r>
    </w:p>
    <w:p w:rsidR="001222DF" w:rsidRDefault="001222DF" w:rsidP="00887C35">
      <w:pPr>
        <w:ind w:left="1440"/>
      </w:pPr>
    </w:p>
    <w:p w:rsidR="001222DF" w:rsidRDefault="001222DF" w:rsidP="00887C35">
      <w:pPr>
        <w:ind w:left="1440"/>
      </w:pPr>
    </w:p>
    <w:p w:rsidR="001222DF" w:rsidRDefault="001222DF" w:rsidP="00887C35">
      <w:pPr>
        <w:ind w:left="1440"/>
      </w:pPr>
    </w:p>
    <w:p w:rsidR="001222DF" w:rsidRDefault="001222DF" w:rsidP="00887C35">
      <w:pPr>
        <w:ind w:left="1440"/>
      </w:pPr>
    </w:p>
    <w:p w:rsidR="001222DF" w:rsidRDefault="001222DF" w:rsidP="00887C35">
      <w:pPr>
        <w:ind w:left="1440"/>
      </w:pPr>
    </w:p>
    <w:p w:rsidR="001222DF" w:rsidRDefault="001222DF" w:rsidP="00887C35">
      <w:pPr>
        <w:ind w:left="1440"/>
      </w:pPr>
      <w:bookmarkStart w:id="0" w:name="_GoBack"/>
      <w:bookmarkEnd w:id="0"/>
    </w:p>
    <w:p w:rsidR="001222DF" w:rsidRDefault="001222DF" w:rsidP="001222DF">
      <w:pPr>
        <w:jc w:val="center"/>
      </w:pPr>
      <w:r>
        <w:t>Civil Rights Movement: Novel Study and Song Analysis Project</w:t>
      </w:r>
    </w:p>
    <w:p w:rsidR="001222DF" w:rsidRDefault="001222DF" w:rsidP="001222DF">
      <w:pPr>
        <w:ind w:firstLine="720"/>
      </w:pPr>
      <w:r>
        <w:t xml:space="preserve">The Civil Rights Movement did not suddenly appear out of nowhere in the twentieth century.  Effort to improve the quality of life for African Americans are as old as the United States.  The twentieth century Civil Rights Movement emerged as a response to the unfilled promises of emancipation.  Many African Americans in the United States were determined to achieve the rights and prerogatives of full citizenship.  The Civil Rights Movement involved many different strategies and approaches, including legal action, nonviolent civil disobedience, and militancy.  Your fourth quarter project consists of two parts and </w:t>
      </w:r>
      <w:proofErr w:type="gramStart"/>
      <w:r>
        <w:t>is outlined</w:t>
      </w:r>
      <w:proofErr w:type="gramEnd"/>
      <w:r>
        <w:t xml:space="preserve"> below.</w:t>
      </w:r>
    </w:p>
    <w:p w:rsidR="001222DF" w:rsidRDefault="001222DF" w:rsidP="001222DF">
      <w:r>
        <w:t>1. Turning 15 on the Road to Freedom-</w:t>
      </w:r>
    </w:p>
    <w:p w:rsidR="001222DF" w:rsidRDefault="001222DF" w:rsidP="001222DF">
      <w:r>
        <w:tab/>
        <w:t>a. 2 Chapter Comprehension Quizzes</w:t>
      </w:r>
    </w:p>
    <w:p w:rsidR="001222DF" w:rsidRDefault="001222DF" w:rsidP="001222DF">
      <w:r>
        <w:tab/>
      </w:r>
      <w:r>
        <w:tab/>
        <w:t>1. Quizzes will be Wednesday and Friday</w:t>
      </w:r>
    </w:p>
    <w:p w:rsidR="001222DF" w:rsidRDefault="001222DF" w:rsidP="001222DF">
      <w:r>
        <w:t xml:space="preserve"> </w:t>
      </w:r>
      <w:r>
        <w:tab/>
        <w:t xml:space="preserve">b. 1-Page </w:t>
      </w:r>
      <w:proofErr w:type="gramStart"/>
      <w:r>
        <w:t>single spaced</w:t>
      </w:r>
      <w:proofErr w:type="gramEnd"/>
      <w:r>
        <w:t xml:space="preserve">, Times New Roman, 12 pt. font, </w:t>
      </w:r>
      <w:r w:rsidRPr="001222DF">
        <w:rPr>
          <w:b/>
        </w:rPr>
        <w:t>printed</w:t>
      </w:r>
      <w:r>
        <w:t xml:space="preserve"> analysis. </w:t>
      </w:r>
      <w:r w:rsidRPr="001222DF">
        <w:rPr>
          <w:b/>
          <w:u w:val="single"/>
        </w:rPr>
        <w:t>Due Monday 4/23</w:t>
      </w:r>
      <w:r>
        <w:t xml:space="preserve"> </w:t>
      </w:r>
    </w:p>
    <w:p w:rsidR="001222DF" w:rsidRDefault="001222DF" w:rsidP="001222DF">
      <w:r>
        <w:tab/>
      </w:r>
      <w:r>
        <w:tab/>
        <w:t>1. Why did the author write this book?</w:t>
      </w:r>
    </w:p>
    <w:p w:rsidR="001222DF" w:rsidRDefault="001222DF" w:rsidP="001222DF">
      <w:r>
        <w:tab/>
      </w:r>
      <w:r>
        <w:tab/>
        <w:t>2. What does she want to tell readers?</w:t>
      </w:r>
    </w:p>
    <w:p w:rsidR="001222DF" w:rsidRDefault="001222DF" w:rsidP="001222DF">
      <w:r>
        <w:tab/>
      </w:r>
      <w:r>
        <w:tab/>
        <w:t xml:space="preserve"> 3. Why are voting rights so important?</w:t>
      </w:r>
    </w:p>
    <w:p w:rsidR="001222DF" w:rsidRDefault="001222DF" w:rsidP="001222DF">
      <w:pPr>
        <w:ind w:firstLine="720"/>
      </w:pPr>
      <w:r>
        <w:tab/>
      </w:r>
      <w:r>
        <w:tab/>
      </w:r>
      <w:r w:rsidRPr="00B2032C">
        <w:rPr>
          <w:i/>
        </w:rPr>
        <w:t>Note – you only have 90 seconds total for your response.</w:t>
      </w:r>
      <w:r>
        <w:rPr>
          <w:i/>
        </w:rPr>
        <w:t xml:space="preserve"> You will need plan your response.</w:t>
      </w:r>
    </w:p>
    <w:p w:rsidR="001222DF" w:rsidRDefault="001222DF" w:rsidP="001222DF">
      <w:r>
        <w:t xml:space="preserve">2. </w:t>
      </w:r>
      <w:proofErr w:type="spellStart"/>
      <w:r w:rsidRPr="002C7FDB">
        <w:rPr>
          <w:i/>
        </w:rPr>
        <w:t>Blowin</w:t>
      </w:r>
      <w:proofErr w:type="spellEnd"/>
      <w:r w:rsidRPr="002C7FDB">
        <w:rPr>
          <w:i/>
        </w:rPr>
        <w:t>’ in the Wind</w:t>
      </w:r>
      <w:r>
        <w:t xml:space="preserve"> Lyrical Analysis- </w:t>
      </w:r>
      <w:r w:rsidRPr="001222DF">
        <w:rPr>
          <w:b/>
          <w:u w:val="single"/>
        </w:rPr>
        <w:t>Due Tuesday 4/24</w:t>
      </w:r>
    </w:p>
    <w:p w:rsidR="001222DF" w:rsidRDefault="001222DF" w:rsidP="001222DF">
      <w:r>
        <w:tab/>
        <w:t xml:space="preserve">Lyrics: </w:t>
      </w:r>
      <w:r w:rsidRPr="002C7FDB">
        <w:t>https://bobdylan.com/songs/blowin-wind/</w:t>
      </w:r>
    </w:p>
    <w:p w:rsidR="001222DF" w:rsidRDefault="001222DF" w:rsidP="001222DF">
      <w:r>
        <w:tab/>
        <w:t xml:space="preserve">Video: </w:t>
      </w:r>
      <w:r w:rsidRPr="002C7FDB">
        <w:t>https://www.youtube.com/watch?v=G58XWF6B3AA</w:t>
      </w:r>
    </w:p>
    <w:p w:rsidR="001222DF" w:rsidRDefault="001222DF" w:rsidP="001222DF">
      <w:pPr>
        <w:ind w:left="720"/>
      </w:pPr>
      <w:r>
        <w:t>Each digital poster board must contain an analysis of the lyrics of the song “</w:t>
      </w:r>
      <w:proofErr w:type="spellStart"/>
      <w:r w:rsidRPr="002C7FDB">
        <w:rPr>
          <w:i/>
        </w:rPr>
        <w:t>Blowin</w:t>
      </w:r>
      <w:proofErr w:type="spellEnd"/>
      <w:r w:rsidRPr="002C7FDB">
        <w:rPr>
          <w:i/>
        </w:rPr>
        <w:t>’ in the Wind</w:t>
      </w:r>
      <w:r>
        <w:t xml:space="preserve">” by Bob Dylan by using- </w:t>
      </w:r>
    </w:p>
    <w:p w:rsidR="001222DF" w:rsidRDefault="001222DF" w:rsidP="001222DF">
      <w:pPr>
        <w:ind w:left="1440"/>
      </w:pPr>
      <w:r>
        <w:t>a. At least (3) historical photos with each photo representing a different major event of the Civil Rights Movement or the overall advancement of the Civil Rights Movement itself.</w:t>
      </w:r>
    </w:p>
    <w:p w:rsidR="001222DF" w:rsidRDefault="001222DF" w:rsidP="001222DF">
      <w:pPr>
        <w:ind w:left="1440"/>
      </w:pPr>
      <w:proofErr w:type="gramStart"/>
      <w:r>
        <w:t>b. 3</w:t>
      </w:r>
      <w:proofErr w:type="gramEnd"/>
      <w:r>
        <w:t>-4 sentence captions for each photo that:</w:t>
      </w:r>
    </w:p>
    <w:p w:rsidR="001222DF" w:rsidRDefault="001222DF" w:rsidP="001222DF">
      <w:pPr>
        <w:ind w:left="2160"/>
      </w:pPr>
      <w:r>
        <w:t xml:space="preserve">1. Explain the historical event </w:t>
      </w:r>
      <w:proofErr w:type="gramStart"/>
      <w:r>
        <w:t>being shown</w:t>
      </w:r>
      <w:proofErr w:type="gramEnd"/>
      <w:r>
        <w:t xml:space="preserve"> related to the Civil Rights Movement with information about what occurred during the event.</w:t>
      </w:r>
    </w:p>
    <w:p w:rsidR="001222DF" w:rsidRDefault="001222DF" w:rsidP="001222DF">
      <w:pPr>
        <w:ind w:left="2160"/>
      </w:pPr>
      <w:r>
        <w:t>2. An explanation of how the photo and related event of the Civil Rights Movement links with a lyric from the song “Blowing in the Wind.”</w:t>
      </w:r>
    </w:p>
    <w:p w:rsidR="001222DF" w:rsidRDefault="001222DF" w:rsidP="001222DF">
      <w:pPr>
        <w:ind w:left="1440"/>
      </w:pPr>
      <w:r>
        <w:t>c. A final statement (7 sentences) on the overall message of the song with an emphasis on the student’s interpretation of the meaning of the title “Blowing in the Wind.”</w:t>
      </w:r>
    </w:p>
    <w:p w:rsidR="001222DF" w:rsidRDefault="001222DF" w:rsidP="00887C35">
      <w:pPr>
        <w:ind w:left="1440"/>
      </w:pPr>
    </w:p>
    <w:sectPr w:rsidR="001222DF" w:rsidSect="00887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E4"/>
    <w:rsid w:val="000F5682"/>
    <w:rsid w:val="001222DF"/>
    <w:rsid w:val="001E1C8A"/>
    <w:rsid w:val="002619AA"/>
    <w:rsid w:val="002C7FDB"/>
    <w:rsid w:val="00301E20"/>
    <w:rsid w:val="005259E4"/>
    <w:rsid w:val="007504E4"/>
    <w:rsid w:val="00780734"/>
    <w:rsid w:val="008743E7"/>
    <w:rsid w:val="00887C35"/>
    <w:rsid w:val="00972AD3"/>
    <w:rsid w:val="00B2032C"/>
    <w:rsid w:val="00CE6106"/>
    <w:rsid w:val="00E8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433F"/>
  <w15:chartTrackingRefBased/>
  <w15:docId w15:val="{DA5CB608-1CF2-4858-91F0-D1801A2B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32C"/>
    <w:rPr>
      <w:b/>
      <w:bCs/>
    </w:rPr>
  </w:style>
  <w:style w:type="character" w:styleId="Hyperlink">
    <w:name w:val="Hyperlink"/>
    <w:basedOn w:val="DefaultParagraphFont"/>
    <w:uiPriority w:val="99"/>
    <w:unhideWhenUsed/>
    <w:rsid w:val="00B2032C"/>
    <w:rPr>
      <w:color w:val="0000FF"/>
      <w:u w:val="single"/>
    </w:rPr>
  </w:style>
  <w:style w:type="character" w:customStyle="1" w:styleId="katex-mathml">
    <w:name w:val="katex-mathml"/>
    <w:basedOn w:val="DefaultParagraphFont"/>
    <w:rsid w:val="00B2032C"/>
  </w:style>
  <w:style w:type="character" w:customStyle="1" w:styleId="mord">
    <w:name w:val="mord"/>
    <w:basedOn w:val="DefaultParagraphFont"/>
    <w:rsid w:val="00B2032C"/>
  </w:style>
  <w:style w:type="paragraph" w:styleId="BalloonText">
    <w:name w:val="Balloon Text"/>
    <w:basedOn w:val="Normal"/>
    <w:link w:val="BalloonTextChar"/>
    <w:uiPriority w:val="99"/>
    <w:semiHidden/>
    <w:unhideWhenUsed/>
    <w:rsid w:val="0030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20"/>
    <w:rPr>
      <w:rFonts w:ascii="Segoe UI" w:hAnsi="Segoe UI" w:cs="Segoe UI"/>
      <w:sz w:val="18"/>
      <w:szCs w:val="18"/>
    </w:rPr>
  </w:style>
  <w:style w:type="character" w:styleId="FollowedHyperlink">
    <w:name w:val="FollowedHyperlink"/>
    <w:basedOn w:val="DefaultParagraphFont"/>
    <w:uiPriority w:val="99"/>
    <w:semiHidden/>
    <w:unhideWhenUsed/>
    <w:rsid w:val="002C7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DiTondo, Nicholas J.</dc:creator>
  <cp:keywords/>
  <dc:description/>
  <cp:lastModifiedBy>Lawson, Megan L.</cp:lastModifiedBy>
  <cp:revision>2</cp:revision>
  <cp:lastPrinted>2018-04-16T12:41:00Z</cp:lastPrinted>
  <dcterms:created xsi:type="dcterms:W3CDTF">2018-04-16T15:43:00Z</dcterms:created>
  <dcterms:modified xsi:type="dcterms:W3CDTF">2018-04-16T15:43:00Z</dcterms:modified>
</cp:coreProperties>
</file>